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0" w:before="0" w:line="240" w:lineRule="auto"/>
        <w:jc w:val="center"/>
        <w:rPr/>
      </w:pPr>
      <w:bookmarkStart w:colFirst="0" w:colLast="0" w:name="_heading=h.kgcv8k" w:id="0"/>
      <w:bookmarkEnd w:id="0"/>
      <w:r w:rsidDel="00000000" w:rsidR="00000000" w:rsidRPr="00000000">
        <w:rPr>
          <w:rtl w:val="0"/>
        </w:rPr>
        <w:t xml:space="preserve">Rape {St.Francis}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0" w:before="0" w:line="240" w:lineRule="auto"/>
        <w:jc w:val="both"/>
        <w:rPr/>
      </w:pPr>
      <w:bookmarkStart w:colFirst="0" w:colLast="0" w:name="_heading=h.1jlao46" w:id="1"/>
      <w:bookmarkEnd w:id="1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spacing w:after="0" w:line="240" w:lineRule="auto"/>
        <w:jc w:val="center"/>
        <w:rPr>
          <w:b w:val="1"/>
          <w:color w:val="ff0000"/>
          <w:sz w:val="24"/>
          <w:szCs w:val="24"/>
        </w:rPr>
      </w:pPr>
      <w:bookmarkStart w:colFirst="0" w:colLast="0" w:name="_heading=h.43ky6rz" w:id="2"/>
      <w:bookmarkEnd w:id="2"/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*VIP:  Trainees need NOT memorize these resources, but know HOW To locate and make use of these resources. </w:t>
      </w:r>
    </w:p>
    <w:p w:rsidR="00000000" w:rsidDel="00000000" w:rsidP="00000000" w:rsidRDefault="00000000" w:rsidRPr="00000000" w14:paraId="00000004">
      <w:pPr>
        <w:pStyle w:val="Subtitle"/>
        <w:spacing w:after="0" w:line="240" w:lineRule="auto"/>
        <w:rPr>
          <w:color w:val="000000"/>
        </w:rPr>
      </w:pPr>
      <w:bookmarkStart w:colFirst="0" w:colLast="0" w:name="_heading=h.2iq8gzs" w:id="3"/>
      <w:bookmarkEnd w:id="3"/>
      <w:r w:rsidDel="00000000" w:rsidR="00000000" w:rsidRPr="00000000">
        <w:rPr>
          <w:color w:val="000000"/>
          <w:rtl w:val="0"/>
        </w:rPr>
        <w:t xml:space="preserve">PURPOSE: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Instruction to trainees should include a comprehensive understanding of Sexual Assault, as well as a general undersatnding of the legal process involved.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Explain the overall process involved surrounding sexualt assault and sexual abuse and honoring the Agencys requests in NOT engaging with the caller, </w:t>
      </w:r>
      <w:r w:rsidDel="00000000" w:rsidR="00000000" w:rsidRPr="00000000">
        <w:rPr>
          <w:b w:val="1"/>
          <w:rtl w:val="0"/>
        </w:rPr>
        <w:t xml:space="preserve">UNLESS </w:t>
      </w:r>
      <w:r w:rsidDel="00000000" w:rsidR="00000000" w:rsidRPr="00000000">
        <w:rPr>
          <w:rtl w:val="0"/>
        </w:rPr>
        <w:t xml:space="preserve">the caller is reluctant and / or  unwilling to speak with the</w:t>
      </w:r>
      <w:r w:rsidDel="00000000" w:rsidR="00000000" w:rsidRPr="00000000">
        <w:rPr>
          <w:color w:val="ff0000"/>
          <w:u w:val="single"/>
          <w:rtl w:val="0"/>
        </w:rPr>
        <w:t xml:space="preserve"> St. Francis Back Up Worker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Introduce trainees to the purpose and Role of the St. Francis Back Up Worker, how and when to reach them including where to locate the phone numbers and schedule. 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Educate the HST on the most </w:t>
      </w:r>
      <w:r w:rsidDel="00000000" w:rsidR="00000000" w:rsidRPr="00000000">
        <w:rPr>
          <w:b w:val="1"/>
          <w:i w:val="1"/>
          <w:u w:val="single"/>
          <w:rtl w:val="0"/>
        </w:rPr>
        <w:t xml:space="preserve">recent and updated</w:t>
      </w:r>
      <w:r w:rsidDel="00000000" w:rsidR="00000000" w:rsidRPr="00000000">
        <w:rPr>
          <w:rtl w:val="0"/>
        </w:rPr>
        <w:t xml:space="preserve"> definitions of Sexual Assault , emphasizing that all Sexual Assaults are not necessarily extremely physically violent, examining the different circumstanaces that are involved.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Introduce the video clip “CONSENT IS LIKE TEA” to solidify lesson concepts.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Further explain additional specific details and procedures regarding calls surrounding Sexual Assault on behalf of St. Francis.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Reinforce that a HST is NEVER permitted to advise the caller on which actions to take, </w:t>
      </w:r>
      <w:r w:rsidDel="00000000" w:rsidR="00000000" w:rsidRPr="00000000">
        <w:rPr>
          <w:b w:val="1"/>
          <w:i w:val="1"/>
          <w:rtl w:val="0"/>
        </w:rPr>
        <w:t xml:space="preserve">other </w:t>
      </w:r>
      <w:r w:rsidDel="00000000" w:rsidR="00000000" w:rsidRPr="00000000">
        <w:rPr>
          <w:rtl w:val="0"/>
        </w:rPr>
        <w:t xml:space="preserve">than encouraging them to speak to a St. Francis, qualified trained counselor.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Reinforce that a HST is NEVER permitted to share their personal knowledge with the caller in regard to any legal options which may be involved.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rtl w:val="0"/>
        </w:rPr>
        <w:t xml:space="preserve">Reinforce that no phone numbers are to EVER leave the office and no one is permitted to make outside calls without approval of our CONTACT back up worker.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This includes calls to the police department </w:t>
      </w:r>
      <w:r w:rsidDel="00000000" w:rsidR="00000000" w:rsidRPr="00000000">
        <w:rPr>
          <w:u w:val="single"/>
          <w:rtl w:val="0"/>
        </w:rPr>
        <w:t xml:space="preserve">unless your own safety is in question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F">
      <w:pPr>
        <w:spacing w:line="240" w:lineRule="auto"/>
        <w:ind w:left="72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spacing w:after="0" w:before="0" w:line="240" w:lineRule="auto"/>
        <w:jc w:val="center"/>
        <w:rPr>
          <w:b w:val="1"/>
          <w:color w:val="ff0000"/>
          <w:sz w:val="30"/>
          <w:szCs w:val="30"/>
        </w:rPr>
      </w:pPr>
      <w:bookmarkStart w:colFirst="0" w:colLast="0" w:name="_heading=h.xvir7l" w:id="4"/>
      <w:bookmarkEnd w:id="4"/>
      <w:r w:rsidDel="00000000" w:rsidR="00000000" w:rsidRPr="00000000">
        <w:rPr>
          <w:b w:val="1"/>
          <w:color w:val="ff0000"/>
          <w:sz w:val="30"/>
          <w:szCs w:val="30"/>
          <w:rtl w:val="0"/>
        </w:rPr>
        <w:t xml:space="preserve"> This session will prepare trainees for their upcoming Apprenticeship</w:t>
      </w:r>
    </w:p>
    <w:p w:rsidR="00000000" w:rsidDel="00000000" w:rsidP="00000000" w:rsidRDefault="00000000" w:rsidRPr="00000000" w14:paraId="00000011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3hv69ve" w:id="5"/>
      <w:bookmarkEnd w:id="5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1x0gk37" w:id="6"/>
      <w:bookmarkEnd w:id="6"/>
      <w:r w:rsidDel="00000000" w:rsidR="00000000" w:rsidRPr="00000000">
        <w:rPr>
          <w:color w:val="000000"/>
          <w:rtl w:val="0"/>
        </w:rPr>
        <w:t xml:space="preserve">OBJECTIVE: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Provide trainees with UPDATED EDUCATION, pamphlets, resources and handouts from various CONTACT APPROVED Community agencies as pertains to Sexual Violence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Provide trainee education on the St. Francis process and protocol regarding sexual assault..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Subtitle"/>
        <w:spacing w:after="0" w:line="240" w:lineRule="auto"/>
        <w:jc w:val="both"/>
        <w:rPr>
          <w:color w:val="000000"/>
          <w:sz w:val="22"/>
          <w:szCs w:val="22"/>
        </w:rPr>
      </w:pPr>
      <w:bookmarkStart w:colFirst="0" w:colLast="0" w:name="_heading=h.4h042r0" w:id="7"/>
      <w:bookmarkEnd w:id="7"/>
      <w:r w:rsidDel="00000000" w:rsidR="00000000" w:rsidRPr="00000000">
        <w:rPr>
          <w:color w:val="000000"/>
          <w:rtl w:val="0"/>
        </w:rPr>
        <w:t xml:space="preserve">GOALS: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Become familiar with </w:t>
      </w:r>
      <w:r w:rsidDel="00000000" w:rsidR="00000000" w:rsidRPr="00000000">
        <w:rPr>
          <w:rtl w:val="0"/>
        </w:rPr>
        <w:t xml:space="preserve">Procedures &amp; Policie regarding sexual assault and the St. Francis organization  and demonstrate ability to understand, follow and enforce all.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Appreciate the importance of </w:t>
      </w:r>
      <w:r w:rsidDel="00000000" w:rsidR="00000000" w:rsidRPr="00000000">
        <w:rPr>
          <w:color w:val="ff0000"/>
          <w:u w:val="single"/>
          <w:rtl w:val="0"/>
        </w:rPr>
        <w:t xml:space="preserve">listening,</w:t>
      </w:r>
      <w:r w:rsidDel="00000000" w:rsidR="00000000" w:rsidRPr="00000000">
        <w:rPr>
          <w:rtl w:val="0"/>
        </w:rPr>
        <w:t xml:space="preserve"> while attempting to  encourage the caller to speak to a qualified and trained St. Francis advocate.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54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>
        <w:vertAlign w:val="superscrip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jc w:val="right"/>
      <w:rPr/>
    </w:pPr>
    <w:r w:rsidDel="00000000" w:rsidR="00000000" w:rsidRPr="00000000">
      <w:rPr>
        <w:rtl w:val="0"/>
      </w:rPr>
      <w:t xml:space="preserve">CONTACT Training CORE Curriculum    </w:t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line="240" w:lineRule="auto"/>
      <w:rPr>
        <w:rFonts w:ascii="Cambria Math" w:cs="Cambria Math" w:eastAsia="Cambria Math" w:hAnsi="Cambria Math"/>
        <w:b w:val="1"/>
        <w:sz w:val="16"/>
        <w:szCs w:val="16"/>
        <w:vertAlign w:val="superscript"/>
      </w:rPr>
    </w:pPr>
    <w:r w:rsidDel="00000000" w:rsidR="00000000" w:rsidRPr="00000000">
      <w:rPr>
        <w:rFonts w:ascii="EB Garamond" w:cs="EB Garamond" w:eastAsia="EB Garamond" w:hAnsi="EB Garamond"/>
        <w:i w:val="1"/>
        <w:sz w:val="18"/>
        <w:szCs w:val="18"/>
      </w:rPr>
      <w:drawing>
        <wp:inline distB="0" distT="0" distL="0" distR="0">
          <wp:extent cx="1838325" cy="604838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8325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  <w:rtl w:val="0"/>
      </w:rPr>
      <w:t xml:space="preserve">                          </w:t>
      <w:tab/>
      <w:tab/>
      <w:tab/>
      <w:tab/>
      <w:tab/>
      <w:tab/>
      <w:t xml:space="preserve">                                       </w:t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</w:rPr>
      <w:drawing>
        <wp:inline distB="228600" distT="228600" distL="228600" distR="228600">
          <wp:extent cx="1240971" cy="452438"/>
          <wp:effectExtent b="12700" l="12700" r="12700" t="127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0971" cy="452438"/>
                  </a:xfrm>
                  <a:prstGeom prst="rect"/>
                  <a:ln w="12700">
                    <a:solidFill>
                      <a:srgbClr val="000000"/>
                    </a:solidFill>
                    <a:prstDash val="dot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Lines w:val="1"/>
      <w:spacing w:line="240" w:lineRule="auto"/>
      <w:jc w:val="right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rPr>
        <w:rFonts w:ascii="Cambria Math" w:cs="Cambria Math" w:eastAsia="Cambria Math" w:hAnsi="Cambria Math"/>
        <w:b w:val="1"/>
        <w:sz w:val="24"/>
        <w:szCs w:val="24"/>
        <w:vertAlign w:val="superscript"/>
        <w:rtl w:val="0"/>
      </w:rPr>
      <w:t xml:space="preserve">CONTACT Training Tram /Dmb / rev. 2/27/21</w:t>
    </w:r>
  </w:p>
  <w:p w:rsidR="00000000" w:rsidDel="00000000" w:rsidP="00000000" w:rsidRDefault="00000000" w:rsidRPr="00000000" w14:paraId="0000001B">
    <w:pPr>
      <w:spacing w:line="240" w:lineRule="auto"/>
      <w:jc w:val="center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>
        <w:vertAlign w:val="superscript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YdSzLVuaLzsQ3BXMWT2ita050g==">AMUW2mUbfiUuvHQ+GTncthWtfrbm0QphiYEYk+5dJlQbgqn1BshqgvtcF+lbqswnrOwOrRSC2LLGI60OwNZwBPW4gAQQkK4xLmwW4bk12ZvKYfHS9llCoKfRnQjPb7jpiDF2e0Z1WioAYPpZ8iNGjLavcRErUqDiqjATBxb5EPKOMid0hgMswIa5jVvD3ceu1pDL0/b48ECQHRRcsPjVHjsh2FxwfIRqqaEcLzFOuMJw2eMw8/Y75YU=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